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58C6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>
        <w:rPr>
          <w:sz w:val="22"/>
          <w:lang w:val="en-US"/>
        </w:rPr>
        <w:t>Боханской территориальной избирательной комиссии</w:t>
      </w:r>
      <w:r>
        <w:rPr>
          <w:sz w:val="22"/>
        </w:rPr>
        <w:t xml:space="preserve"> с правом решающего голоса</w:t>
      </w:r>
      <w:r>
        <w:rPr>
          <w:sz w:val="22"/>
        </w:rPr>
        <w:tab/>
      </w:r>
    </w:p>
    <w:p w:rsidR="00000000" w:rsidRDefault="00E458C6">
      <w:pPr>
        <w:pStyle w:val="5"/>
      </w:pPr>
      <w:bookmarkStart w:id="0" w:name="sostav"/>
      <w:bookmarkEnd w:id="0"/>
      <w:r>
        <w:t>Состав № 3</w:t>
      </w:r>
    </w:p>
    <w:p w:rsidR="00000000" w:rsidRDefault="00E458C6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>
        <w:rPr>
          <w:b/>
          <w:sz w:val="22"/>
          <w:lang w:val="en-US"/>
        </w:rPr>
        <w:t>24.12.2010</w:t>
      </w:r>
      <w:r>
        <w:rPr>
          <w:b/>
          <w:sz w:val="20"/>
        </w:rPr>
        <w:t xml:space="preserve"> </w:t>
      </w:r>
    </w:p>
    <w:p w:rsidR="00000000" w:rsidRDefault="00E458C6">
      <w:pPr>
        <w:jc w:val="right"/>
        <w:rPr>
          <w:sz w:val="20"/>
        </w:rPr>
      </w:pPr>
      <w:r>
        <w:rPr>
          <w:sz w:val="20"/>
        </w:rPr>
        <w:t>по состоянию на 7 октября 2014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000000" w:rsidRDefault="00E458C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000000" w:rsidRDefault="00E458C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000000" w:rsidRDefault="00E458C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000000" w:rsidRDefault="00E458C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000000" w:rsidRDefault="00E458C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</w:t>
            </w:r>
            <w:r>
              <w:rPr>
                <w:b/>
                <w:bCs/>
                <w:color w:val="000000"/>
                <w:sz w:val="18"/>
              </w:rPr>
              <w:t xml:space="preserve">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000000" w:rsidRDefault="00E458C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000000" w:rsidRDefault="00E458C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000000" w:rsidRDefault="00E458C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000000" w:rsidRDefault="00E458C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</w:t>
            </w:r>
            <w:r>
              <w:rPr>
                <w:color w:val="000000"/>
                <w:sz w:val="18"/>
              </w:rPr>
              <w:t>состав комиссии</w:t>
            </w:r>
          </w:p>
        </w:tc>
        <w:tc>
          <w:tcPr>
            <w:tcW w:w="654" w:type="dxa"/>
            <w:vAlign w:val="center"/>
          </w:tcPr>
          <w:p w:rsidR="00000000" w:rsidRDefault="00E458C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000000" w:rsidRDefault="00E458C6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000000" w:rsidRPr="00E458C6" w:rsidTr="00E458C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458C6" w:rsidRDefault="00E458C6" w:rsidP="00E458C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458C6">
              <w:rPr>
                <w:b/>
                <w:bCs/>
                <w:sz w:val="20"/>
              </w:rPr>
              <w:t>10</w:t>
            </w:r>
          </w:p>
        </w:tc>
      </w:tr>
      <w:tr w:rsidR="00E458C6" w:rsidRPr="00E458C6" w:rsidTr="00E458C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Петров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Михаил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Владимирович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24.10.1954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Секретарь ИК 2 состава,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ИК 2 состава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главный специалист - эксперт, Боханская территориальная избирательная комиссия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да</w:t>
            </w:r>
          </w:p>
        </w:tc>
      </w:tr>
      <w:tr w:rsidR="00E458C6" w:rsidRPr="00E458C6" w:rsidTr="00E458C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638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Гергенова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Халга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Санджиевна</w:t>
            </w:r>
          </w:p>
        </w:tc>
        <w:tc>
          <w:tcPr>
            <w:tcW w:w="99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11.01.1962</w:t>
            </w:r>
          </w:p>
        </w:tc>
        <w:tc>
          <w:tcPr>
            <w:tcW w:w="1554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Председатель ИК 1 состава,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Зам.председателя ИК 1 состава,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Председатель ИК 2 состава</w:t>
            </w:r>
          </w:p>
        </w:tc>
        <w:tc>
          <w:tcPr>
            <w:tcW w:w="2561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заместитель главы, Администрация муниципального образования "Бохан"</w:t>
            </w:r>
          </w:p>
        </w:tc>
        <w:tc>
          <w:tcPr>
            <w:tcW w:w="2309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да</w:t>
            </w:r>
          </w:p>
        </w:tc>
      </w:tr>
      <w:tr w:rsidR="00E458C6" w:rsidRPr="00E458C6" w:rsidTr="00E458C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638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Тугулханова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Людмила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Леонтьевна</w:t>
            </w:r>
          </w:p>
        </w:tc>
        <w:tc>
          <w:tcPr>
            <w:tcW w:w="99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11.09.1968</w:t>
            </w:r>
          </w:p>
        </w:tc>
        <w:tc>
          <w:tcPr>
            <w:tcW w:w="1554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Секретарь ИК 2 состава,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ИК 2 состава</w:t>
            </w:r>
          </w:p>
        </w:tc>
        <w:tc>
          <w:tcPr>
            <w:tcW w:w="2561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Кадровик, МДОУ "Боханский детский сад №1"</w:t>
            </w:r>
          </w:p>
        </w:tc>
        <w:tc>
          <w:tcPr>
            <w:tcW w:w="2309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Усть-Ордынское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нет</w:t>
            </w:r>
          </w:p>
        </w:tc>
      </w:tr>
      <w:tr w:rsidR="00E458C6" w:rsidRPr="00E458C6" w:rsidTr="00E458C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Ангажанова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Анна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Рафаиловна</w:t>
            </w:r>
          </w:p>
        </w:tc>
        <w:tc>
          <w:tcPr>
            <w:tcW w:w="99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20.04.1962</w:t>
            </w:r>
          </w:p>
        </w:tc>
        <w:tc>
          <w:tcPr>
            <w:tcW w:w="15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учитель, МБОУ "Боханская средняя общеобразовательная школа № 1"</w:t>
            </w:r>
          </w:p>
        </w:tc>
        <w:tc>
          <w:tcPr>
            <w:tcW w:w="2309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собрание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нет</w:t>
            </w:r>
          </w:p>
        </w:tc>
      </w:tr>
      <w:tr w:rsidR="00E458C6" w:rsidRPr="00E458C6" w:rsidTr="00E458C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Апханов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Альберт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Иннокентьевич</w:t>
            </w:r>
          </w:p>
        </w:tc>
        <w:tc>
          <w:tcPr>
            <w:tcW w:w="99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13.09.1961</w:t>
            </w:r>
          </w:p>
        </w:tc>
        <w:tc>
          <w:tcPr>
            <w:tcW w:w="15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Зам.председателя ИК 2 состава</w:t>
            </w:r>
          </w:p>
        </w:tc>
        <w:tc>
          <w:tcPr>
            <w:tcW w:w="2561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6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нет</w:t>
            </w:r>
          </w:p>
        </w:tc>
      </w:tr>
      <w:tr w:rsidR="00E458C6" w:rsidRPr="00E458C6" w:rsidTr="00E458C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Гагарина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Ирина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Николаевна</w:t>
            </w:r>
          </w:p>
        </w:tc>
        <w:tc>
          <w:tcPr>
            <w:tcW w:w="99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22.08.1956</w:t>
            </w:r>
          </w:p>
        </w:tc>
        <w:tc>
          <w:tcPr>
            <w:tcW w:w="15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собрание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нет</w:t>
            </w:r>
          </w:p>
        </w:tc>
      </w:tr>
      <w:tr w:rsidR="00E458C6" w:rsidRPr="00E458C6" w:rsidTr="00E458C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Зелинский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Владимир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Войчекович</w:t>
            </w:r>
          </w:p>
        </w:tc>
        <w:tc>
          <w:tcPr>
            <w:tcW w:w="99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14.03.1957</w:t>
            </w:r>
          </w:p>
        </w:tc>
        <w:tc>
          <w:tcPr>
            <w:tcW w:w="1554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ИК 1 состава,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ИК 2 состава</w:t>
            </w:r>
          </w:p>
        </w:tc>
        <w:tc>
          <w:tcPr>
            <w:tcW w:w="2561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старший эксперт, ООО "Сигнал"</w:t>
            </w:r>
          </w:p>
        </w:tc>
        <w:tc>
          <w:tcPr>
            <w:tcW w:w="2309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Региональное отделение Политической партии СПРАВЕДЛИВАЯ РОССИЯ в Иркутской </w:t>
            </w:r>
            <w:r w:rsidRPr="00E458C6">
              <w:rPr>
                <w:sz w:val="20"/>
                <w:lang w:val="en-US"/>
              </w:rPr>
              <w:lastRenderedPageBreak/>
              <w:t>области</w:t>
            </w:r>
          </w:p>
        </w:tc>
        <w:tc>
          <w:tcPr>
            <w:tcW w:w="6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lastRenderedPageBreak/>
              <w:t>нет</w:t>
            </w:r>
          </w:p>
        </w:tc>
      </w:tr>
      <w:tr w:rsidR="00E458C6" w:rsidRPr="00E458C6" w:rsidTr="00E458C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232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Зундуева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Любовь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Владимировна</w:t>
            </w:r>
          </w:p>
        </w:tc>
        <w:tc>
          <w:tcPr>
            <w:tcW w:w="99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23.07.1958</w:t>
            </w:r>
          </w:p>
        </w:tc>
        <w:tc>
          <w:tcPr>
            <w:tcW w:w="15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Секретарь ИК 1 состава</w:t>
            </w:r>
          </w:p>
        </w:tc>
        <w:tc>
          <w:tcPr>
            <w:tcW w:w="2561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директор, Межпоселенческая библиотека МО "Боханский район"</w:t>
            </w:r>
          </w:p>
        </w:tc>
        <w:tc>
          <w:tcPr>
            <w:tcW w:w="2309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собрание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нет</w:t>
            </w:r>
          </w:p>
        </w:tc>
      </w:tr>
      <w:tr w:rsidR="00E458C6" w:rsidRPr="00E458C6" w:rsidTr="00E458C6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Каньков</w:t>
            </w:r>
          </w:p>
          <w:p w:rsid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Александр</w:t>
            </w:r>
          </w:p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Николаевич</w:t>
            </w:r>
          </w:p>
        </w:tc>
        <w:tc>
          <w:tcPr>
            <w:tcW w:w="99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02.07.1951</w:t>
            </w:r>
          </w:p>
        </w:tc>
        <w:tc>
          <w:tcPr>
            <w:tcW w:w="15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Зам.председателя ИК 1 состава</w:t>
            </w:r>
          </w:p>
        </w:tc>
        <w:tc>
          <w:tcPr>
            <w:tcW w:w="2561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консультант архивного отдела, Администрация МО "Боханский р-н"</w:t>
            </w:r>
          </w:p>
        </w:tc>
        <w:tc>
          <w:tcPr>
            <w:tcW w:w="2309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собрание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E458C6" w:rsidRPr="00E458C6" w:rsidRDefault="00E458C6" w:rsidP="00E458C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458C6">
              <w:rPr>
                <w:sz w:val="20"/>
                <w:lang w:val="en-US"/>
              </w:rPr>
              <w:t>да</w:t>
            </w:r>
          </w:p>
        </w:tc>
      </w:tr>
    </w:tbl>
    <w:p w:rsidR="00E458C6" w:rsidRDefault="00E458C6" w:rsidP="00E458C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458C6" w:rsidRDefault="00E458C6" w:rsidP="00E458C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458C6" w:rsidRDefault="00E458C6" w:rsidP="00E458C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Форма 31-05, версия 1</w:t>
      </w:r>
    </w:p>
    <w:sectPr w:rsidR="00E458C6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C6" w:rsidRDefault="00E458C6">
      <w:r>
        <w:separator/>
      </w:r>
    </w:p>
  </w:endnote>
  <w:endnote w:type="continuationSeparator" w:id="1">
    <w:p w:rsidR="00E458C6" w:rsidRDefault="00E4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C6" w:rsidRDefault="00E458C6">
      <w:r>
        <w:separator/>
      </w:r>
    </w:p>
  </w:footnote>
  <w:footnote w:type="continuationSeparator" w:id="1">
    <w:p w:rsidR="00E458C6" w:rsidRDefault="00E45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58C6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comments="0" w:insDel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E4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1</TotalTime>
  <Pages>2</Pages>
  <Words>387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subject/>
  <dc:creator>admin</dc:creator>
  <cp:keywords/>
  <dc:description/>
  <cp:lastModifiedBy>admin</cp:lastModifiedBy>
  <cp:revision>1</cp:revision>
  <cp:lastPrinted>2010-02-05T06:32:00Z</cp:lastPrinted>
  <dcterms:created xsi:type="dcterms:W3CDTF">2014-10-07T06:01:00Z</dcterms:created>
  <dcterms:modified xsi:type="dcterms:W3CDTF">2014-10-07T06:02:00Z</dcterms:modified>
</cp:coreProperties>
</file>